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23C8" w14:textId="77777777" w:rsidR="00837DB3" w:rsidRDefault="00837DB3" w:rsidP="00837DB3">
      <w:pPr>
        <w:tabs>
          <w:tab w:val="left" w:pos="1630"/>
          <w:tab w:val="left" w:pos="5245"/>
        </w:tabs>
        <w:spacing w:after="0" w:line="240" w:lineRule="auto"/>
        <w:jc w:val="both"/>
        <w:rPr>
          <w:rFonts w:ascii="Arial" w:eastAsia="DINPro" w:hAnsi="Arial" w:cs="Arial"/>
          <w:sz w:val="24"/>
          <w:szCs w:val="24"/>
          <w:lang w:val="et-EE"/>
        </w:rPr>
      </w:pPr>
    </w:p>
    <w:p w14:paraId="67169EC6" w14:textId="77777777" w:rsidR="00837DB3" w:rsidRPr="00BC616D" w:rsidRDefault="00837DB3" w:rsidP="00837DB3">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w:t>
      </w:r>
      <w:r w:rsidRPr="00CC6D46">
        <w:rPr>
          <w:rFonts w:ascii="Arial" w:eastAsia="DINPro" w:hAnsi="Arial" w:cs="Arial"/>
          <w:sz w:val="24"/>
          <w:szCs w:val="24"/>
          <w:lang w:val="et-EE"/>
        </w:rPr>
        <w:t>ja Kommunikatsiooniministeerium</w:t>
      </w:r>
      <w:r>
        <w:rPr>
          <w:rFonts w:ascii="Arial" w:eastAsia="DINPro" w:hAnsi="Arial" w:cs="Arial"/>
          <w:sz w:val="24"/>
          <w:szCs w:val="24"/>
          <w:lang w:val="et-EE"/>
        </w:rPr>
        <w:tab/>
        <w:t>Teie 15.01.2026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C048F2">
        <w:rPr>
          <w:rFonts w:ascii="Arial" w:eastAsia="DINPro" w:hAnsi="Arial" w:cs="Arial"/>
          <w:sz w:val="24"/>
          <w:szCs w:val="24"/>
          <w:lang w:val="et-EE"/>
        </w:rPr>
        <w:t>2-2/151-1</w:t>
      </w:r>
    </w:p>
    <w:p w14:paraId="69D5FA27" w14:textId="77777777" w:rsidR="00837DB3" w:rsidRPr="00DF7DC5" w:rsidRDefault="00837DB3" w:rsidP="00837DB3">
      <w:pPr>
        <w:tabs>
          <w:tab w:val="left" w:pos="5245"/>
        </w:tabs>
        <w:spacing w:after="0" w:line="240" w:lineRule="auto"/>
        <w:jc w:val="both"/>
        <w:rPr>
          <w:sz w:val="24"/>
          <w:szCs w:val="24"/>
        </w:rPr>
      </w:pPr>
      <w:hyperlink r:id="rId6" w:history="1">
        <w:r w:rsidRPr="00C048F2">
          <w:rPr>
            <w:rStyle w:val="Hyperlink"/>
            <w:rFonts w:ascii="Arial" w:hAnsi="Arial" w:cs="Arial"/>
            <w:sz w:val="24"/>
            <w:szCs w:val="24"/>
          </w:rPr>
          <w:t>maris.raudsepp@mkm.ee</w:t>
        </w:r>
      </w:hyperlink>
      <w:r>
        <w:t>;</w:t>
      </w:r>
      <w:r w:rsidRPr="00DF7DC5">
        <w:rPr>
          <w:sz w:val="24"/>
          <w:szCs w:val="24"/>
        </w:rPr>
        <w:t xml:space="preserve"> </w:t>
      </w:r>
    </w:p>
    <w:p w14:paraId="50EA9D68" w14:textId="655786EF" w:rsidR="00837DB3" w:rsidRPr="002F1E7F" w:rsidRDefault="00837DB3" w:rsidP="00837DB3">
      <w:pPr>
        <w:tabs>
          <w:tab w:val="left" w:pos="5245"/>
        </w:tabs>
        <w:spacing w:after="0" w:line="240" w:lineRule="auto"/>
        <w:jc w:val="both"/>
        <w:rPr>
          <w:rFonts w:ascii="Arial" w:eastAsia="DINPro" w:hAnsi="Arial" w:cs="Arial"/>
          <w:sz w:val="24"/>
          <w:szCs w:val="24"/>
          <w:lang w:val="et-EE"/>
        </w:rPr>
      </w:pPr>
      <w:hyperlink r:id="rId7" w:history="1">
        <w:r w:rsidRPr="00DF7DC5">
          <w:rPr>
            <w:rStyle w:val="Hyperlink"/>
            <w:rFonts w:ascii="Arial" w:eastAsia="DINPro" w:hAnsi="Arial" w:cs="Arial"/>
            <w:sz w:val="24"/>
            <w:szCs w:val="24"/>
            <w:lang w:val="et-EE"/>
          </w:rPr>
          <w:t>info@mkm.ee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5B3803">
        <w:rPr>
          <w:rFonts w:ascii="Arial" w:eastAsia="DINPro" w:hAnsi="Arial" w:cs="Arial"/>
          <w:sz w:val="24"/>
          <w:szCs w:val="24"/>
          <w:lang w:val="et-EE"/>
        </w:rPr>
        <w:t xml:space="preserve">Meie </w:t>
      </w:r>
      <w:r>
        <w:rPr>
          <w:rFonts w:ascii="Arial" w:eastAsia="DINPro" w:hAnsi="Arial" w:cs="Arial"/>
          <w:sz w:val="24"/>
          <w:szCs w:val="24"/>
          <w:lang w:val="et-EE"/>
        </w:rPr>
        <w:t>02.02.2026</w:t>
      </w:r>
      <w:r w:rsidRPr="005B3803">
        <w:rPr>
          <w:rFonts w:ascii="Arial" w:eastAsia="DINPro" w:hAnsi="Arial" w:cs="Arial"/>
          <w:sz w:val="24"/>
          <w:szCs w:val="24"/>
          <w:lang w:val="et-EE"/>
        </w:rPr>
        <w:t xml:space="preserve"> nr</w:t>
      </w:r>
      <w:r>
        <w:rPr>
          <w:rFonts w:ascii="Arial" w:eastAsia="DINPro" w:hAnsi="Arial" w:cs="Arial"/>
          <w:sz w:val="24"/>
          <w:szCs w:val="24"/>
          <w:lang w:val="et-EE"/>
        </w:rPr>
        <w:t xml:space="preserve"> </w:t>
      </w:r>
      <w:r w:rsidRPr="00E455E3">
        <w:rPr>
          <w:rFonts w:ascii="Arial" w:eastAsia="DINPro" w:hAnsi="Arial" w:cs="Arial"/>
          <w:sz w:val="24"/>
          <w:szCs w:val="24"/>
          <w:lang w:val="et-EE"/>
        </w:rPr>
        <w:t>4/</w:t>
      </w:r>
      <w:r w:rsidR="00E455E3" w:rsidRPr="00E455E3">
        <w:rPr>
          <w:rFonts w:ascii="Arial" w:eastAsia="DINPro" w:hAnsi="Arial" w:cs="Arial"/>
          <w:sz w:val="24"/>
          <w:szCs w:val="24"/>
          <w:lang w:val="et-EE"/>
        </w:rPr>
        <w:t>25</w:t>
      </w:r>
    </w:p>
    <w:p w14:paraId="53A5868E" w14:textId="77777777" w:rsidR="00837DB3" w:rsidRPr="002F1E7F" w:rsidRDefault="00837DB3" w:rsidP="00837DB3">
      <w:pPr>
        <w:spacing w:after="0" w:line="240" w:lineRule="auto"/>
        <w:jc w:val="both"/>
        <w:rPr>
          <w:rFonts w:ascii="Arial" w:eastAsia="DINPro" w:hAnsi="Arial" w:cs="Arial"/>
          <w:sz w:val="24"/>
          <w:szCs w:val="24"/>
          <w:lang w:val="et-EE"/>
        </w:rPr>
      </w:pPr>
    </w:p>
    <w:p w14:paraId="1027E562" w14:textId="77777777" w:rsidR="00837DB3" w:rsidRPr="002F1E7F" w:rsidRDefault="00837DB3" w:rsidP="00837DB3">
      <w:pPr>
        <w:spacing w:after="0" w:line="240" w:lineRule="auto"/>
        <w:jc w:val="both"/>
        <w:rPr>
          <w:rFonts w:ascii="Arial" w:eastAsia="DINPro" w:hAnsi="Arial" w:cs="Arial"/>
          <w:sz w:val="24"/>
          <w:szCs w:val="24"/>
          <w:lang w:val="et-EE"/>
        </w:rPr>
      </w:pPr>
    </w:p>
    <w:p w14:paraId="65979460" w14:textId="77777777" w:rsidR="00837DB3" w:rsidRPr="002F1E7F" w:rsidRDefault="00837DB3" w:rsidP="00837DB3">
      <w:pPr>
        <w:spacing w:after="0" w:line="240" w:lineRule="auto"/>
        <w:jc w:val="both"/>
        <w:rPr>
          <w:rFonts w:ascii="Arial" w:eastAsia="DINPro" w:hAnsi="Arial" w:cs="Arial"/>
          <w:sz w:val="24"/>
          <w:szCs w:val="24"/>
          <w:lang w:val="et-EE"/>
        </w:rPr>
      </w:pPr>
    </w:p>
    <w:p w14:paraId="0324146D" w14:textId="77777777" w:rsidR="00837DB3" w:rsidRPr="002F1E7F" w:rsidRDefault="00837DB3" w:rsidP="00837DB3">
      <w:pPr>
        <w:spacing w:after="0" w:line="240" w:lineRule="auto"/>
        <w:jc w:val="both"/>
        <w:rPr>
          <w:rFonts w:ascii="Arial" w:eastAsia="DINPro" w:hAnsi="Arial" w:cs="Arial"/>
          <w:sz w:val="24"/>
          <w:szCs w:val="24"/>
          <w:lang w:val="et-EE"/>
        </w:rPr>
      </w:pPr>
    </w:p>
    <w:p w14:paraId="1A303C24" w14:textId="77777777" w:rsidR="00837DB3" w:rsidRPr="002F1E7F" w:rsidRDefault="00837DB3" w:rsidP="00837DB3">
      <w:pPr>
        <w:spacing w:after="0" w:line="240" w:lineRule="auto"/>
        <w:jc w:val="both"/>
        <w:rPr>
          <w:rFonts w:ascii="Arial" w:eastAsia="DINPro" w:hAnsi="Arial" w:cs="Arial"/>
          <w:sz w:val="24"/>
          <w:szCs w:val="24"/>
          <w:lang w:val="et-EE"/>
        </w:rPr>
      </w:pPr>
    </w:p>
    <w:p w14:paraId="478000CE" w14:textId="77777777" w:rsidR="00837DB3" w:rsidRPr="002F1E7F" w:rsidRDefault="00837DB3" w:rsidP="00837DB3">
      <w:pPr>
        <w:spacing w:after="0" w:line="240" w:lineRule="auto"/>
        <w:jc w:val="both"/>
        <w:rPr>
          <w:rFonts w:ascii="Arial" w:eastAsia="DINPro" w:hAnsi="Arial" w:cs="Arial"/>
          <w:sz w:val="24"/>
          <w:szCs w:val="24"/>
          <w:lang w:val="et-EE"/>
        </w:rPr>
      </w:pPr>
    </w:p>
    <w:p w14:paraId="14ABB382" w14:textId="77777777" w:rsidR="00837DB3" w:rsidRPr="002F1E7F" w:rsidRDefault="00837DB3" w:rsidP="00837DB3">
      <w:pPr>
        <w:spacing w:after="0" w:line="240" w:lineRule="auto"/>
        <w:ind w:right="4365"/>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m</w:t>
      </w:r>
      <w:r w:rsidRPr="00C048F2">
        <w:rPr>
          <w:rFonts w:ascii="Arial" w:eastAsia="DINPro" w:hAnsi="Arial" w:cs="Arial"/>
          <w:b/>
          <w:sz w:val="24"/>
          <w:szCs w:val="24"/>
          <w:lang w:val="et-EE"/>
        </w:rPr>
        <w:t>ajandus- ja taristuministri 1. märtsi 2016. a määruse nr 18 „Nõuded ohtliku ja suurõnnetuse ohuga ettevõtte kohustuslikele dokumentidele ja nende koostamisele ning avalikkusele edastatavale teabele ja õnnetusest teavitamisele“ muutmise määruse eelnõu</w:t>
      </w:r>
      <w:r>
        <w:rPr>
          <w:rFonts w:ascii="Arial" w:eastAsia="DINPro" w:hAnsi="Arial" w:cs="Arial"/>
          <w:b/>
          <w:sz w:val="24"/>
          <w:szCs w:val="24"/>
          <w:lang w:val="et-EE"/>
        </w:rPr>
        <w:t xml:space="preserve"> kohta</w:t>
      </w:r>
    </w:p>
    <w:p w14:paraId="1A123F72" w14:textId="77777777" w:rsidR="00837DB3" w:rsidRPr="002F1E7F" w:rsidRDefault="00837DB3" w:rsidP="00837DB3">
      <w:pPr>
        <w:spacing w:after="0" w:line="240" w:lineRule="auto"/>
        <w:jc w:val="both"/>
        <w:rPr>
          <w:rFonts w:ascii="Arial" w:eastAsia="DINPro" w:hAnsi="Arial" w:cs="Arial"/>
          <w:sz w:val="24"/>
          <w:szCs w:val="24"/>
          <w:lang w:val="et-EE"/>
        </w:rPr>
      </w:pPr>
    </w:p>
    <w:p w14:paraId="4918BB40" w14:textId="77777777" w:rsidR="00837DB3" w:rsidRPr="002F1E7F" w:rsidRDefault="00837DB3" w:rsidP="00837DB3">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Erkki </w:t>
      </w:r>
      <w:proofErr w:type="spellStart"/>
      <w:r>
        <w:rPr>
          <w:rFonts w:ascii="Arial" w:eastAsia="DINPro" w:hAnsi="Arial" w:cs="Arial"/>
          <w:sz w:val="24"/>
          <w:szCs w:val="24"/>
          <w:lang w:val="et-EE"/>
        </w:rPr>
        <w:t>Keldo</w:t>
      </w:r>
      <w:proofErr w:type="spellEnd"/>
      <w:r w:rsidRPr="002F1E7F">
        <w:rPr>
          <w:rFonts w:ascii="Arial" w:eastAsia="DINPro" w:hAnsi="Arial" w:cs="Arial"/>
          <w:sz w:val="24"/>
          <w:szCs w:val="24"/>
          <w:lang w:val="et-EE"/>
        </w:rPr>
        <w:t>!</w:t>
      </w:r>
    </w:p>
    <w:p w14:paraId="54D460FD" w14:textId="77777777" w:rsidR="00837DB3" w:rsidRPr="002F1E7F" w:rsidRDefault="00837DB3" w:rsidP="00837DB3">
      <w:pPr>
        <w:spacing w:after="0" w:line="240" w:lineRule="auto"/>
        <w:jc w:val="both"/>
        <w:rPr>
          <w:rFonts w:ascii="Arial" w:eastAsia="DINPro" w:hAnsi="Arial" w:cs="Arial"/>
          <w:sz w:val="24"/>
          <w:szCs w:val="24"/>
          <w:lang w:val="et-EE"/>
        </w:rPr>
      </w:pPr>
    </w:p>
    <w:p w14:paraId="7299A279" w14:textId="77777777" w:rsidR="00837DB3" w:rsidRDefault="00837DB3" w:rsidP="00837DB3">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Majandus- ja Kommunikatsiooniministeeriumit</w:t>
      </w:r>
      <w:r w:rsidRPr="004910D8">
        <w:rPr>
          <w:rFonts w:ascii="Arial" w:eastAsia="DINPro" w:hAnsi="Arial" w:cs="Arial"/>
          <w:sz w:val="24"/>
          <w:szCs w:val="24"/>
          <w:lang w:val="et-EE"/>
        </w:rPr>
        <w:t xml:space="preserve"> võimaluse eest avaldada arvamust </w:t>
      </w:r>
      <w:r w:rsidRPr="00C048F2">
        <w:rPr>
          <w:rFonts w:ascii="Arial" w:eastAsia="DINPro" w:hAnsi="Arial" w:cs="Arial"/>
          <w:sz w:val="24"/>
          <w:szCs w:val="24"/>
          <w:lang w:val="et-EE"/>
        </w:rPr>
        <w:t>majandus- ja taristuministri 1. märtsi 2016. a määruse nr 18 „Nõuded ohtliku ja suurõnnetuse ohuga ettevõtte kohustuslikele dokumentidele ja nende koostamisele ning avalikkusele edastatavale teabele ja õnnetusest teavitamisele“ muutmise määruse eelnõu kohta</w:t>
      </w:r>
      <w:r>
        <w:rPr>
          <w:rFonts w:ascii="Arial" w:eastAsia="DINPro" w:hAnsi="Arial" w:cs="Arial"/>
          <w:sz w:val="24"/>
          <w:szCs w:val="24"/>
          <w:lang w:val="et-EE"/>
        </w:rPr>
        <w:t>, millega muudetakse õnnetusest teavitamise ja ohuteavitussüsteemide nõudeid</w:t>
      </w:r>
      <w:r w:rsidRPr="004910D8">
        <w:rPr>
          <w:rFonts w:ascii="Arial" w:eastAsia="DINPro" w:hAnsi="Arial" w:cs="Arial"/>
          <w:sz w:val="24"/>
          <w:szCs w:val="24"/>
          <w:lang w:val="et-EE"/>
        </w:rPr>
        <w:t xml:space="preserve">. </w:t>
      </w:r>
      <w:r w:rsidRPr="005667D7">
        <w:rPr>
          <w:rFonts w:ascii="Arial" w:eastAsia="DINPro" w:hAnsi="Arial" w:cs="Arial"/>
          <w:sz w:val="24"/>
          <w:szCs w:val="24"/>
          <w:lang w:val="et-EE"/>
        </w:rPr>
        <w:t>Järgnevalt esitame oma kommentaari ja ettepaneku eelnõu</w:t>
      </w:r>
      <w:r>
        <w:rPr>
          <w:rFonts w:ascii="Arial" w:eastAsia="DINPro" w:hAnsi="Arial" w:cs="Arial"/>
          <w:sz w:val="24"/>
          <w:szCs w:val="24"/>
          <w:lang w:val="et-EE"/>
        </w:rPr>
        <w:t xml:space="preserve"> § 1 punkti 6</w:t>
      </w:r>
      <w:r w:rsidRPr="005667D7">
        <w:rPr>
          <w:rFonts w:ascii="Arial" w:eastAsia="DINPro" w:hAnsi="Arial" w:cs="Arial"/>
          <w:sz w:val="24"/>
          <w:szCs w:val="24"/>
          <w:lang w:val="et-EE"/>
        </w:rPr>
        <w:t xml:space="preserve"> kohta.</w:t>
      </w:r>
    </w:p>
    <w:p w14:paraId="0AFAF0A0" w14:textId="77777777" w:rsidR="00837DB3" w:rsidRDefault="00837DB3" w:rsidP="00837DB3">
      <w:pPr>
        <w:spacing w:before="120" w:after="0" w:line="240" w:lineRule="auto"/>
        <w:jc w:val="both"/>
        <w:rPr>
          <w:rFonts w:ascii="Arial" w:eastAsia="DINPro" w:hAnsi="Arial" w:cs="Arial"/>
          <w:sz w:val="24"/>
          <w:szCs w:val="24"/>
          <w:lang w:val="et-EE"/>
        </w:rPr>
      </w:pPr>
    </w:p>
    <w:p w14:paraId="57EDD68E" w14:textId="77777777" w:rsidR="00837DB3" w:rsidRDefault="00837DB3" w:rsidP="00837DB3">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Eelnõu § 1 punkti 6 (määruse § 7 lõige 2) kohaselt on suurõnnetuse ohuga ja ohtliku ettevõtte käitaja kohustatud teavitama õnnetusest kohe üksnes ettevõtte territooriumil ja vahetus läheduses õnnetuse mõjupiirkonda jäävaid isikuid.</w:t>
      </w:r>
    </w:p>
    <w:p w14:paraId="5A4CFAC6" w14:textId="77777777" w:rsidR="00837DB3" w:rsidRDefault="00837DB3" w:rsidP="00837DB3">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Leiame, et ettevõtete vaatest on positiivne, et senine kohustus teavitada kogu mõjupiirkonda jäävaid isikuid on edaspidi piiratud üksnes ettevõtte territooriumil ja vahetus läheduses viibivate isikutega, kuna see vähendab õnnetuste korral ettevõtjate halduskoormust ja muudab teavitamiskohustuse reaalselt täidetavaks. </w:t>
      </w:r>
    </w:p>
    <w:p w14:paraId="563D5B11" w14:textId="0C645E7B" w:rsidR="00837DB3" w:rsidRDefault="00837DB3" w:rsidP="00837DB3">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Samas leiame, et kriteerium „vahetus läheduses“ võib ettevõtjate jaoks tekitada olulist ebaselgust, kuivõrd selle sisu ei ole eelnõus ega seletuskirjas täpsustatud. Seletuskiri (lk 5) märgib, et hetkel kehtiv nõue teavitada kogu mõjupiirkonda jäävaid isikuid tähendab olenevalt ettevõtte suurusest kuni 4,5 kilomeetri raadiuses olevat piirkonda, kuid ei selgita, millist ulatust peetakse edaspidi „vahetuks läheduseks“. Ettevõtjate jaoks on kriteeriumi täpsem sisustamine hädavajalik, et olla teadlik, milliste inimeste </w:t>
      </w:r>
      <w:r>
        <w:rPr>
          <w:rFonts w:ascii="Arial" w:eastAsia="DINPro" w:hAnsi="Arial" w:cs="Arial"/>
          <w:sz w:val="24"/>
          <w:szCs w:val="24"/>
          <w:lang w:val="et-EE"/>
        </w:rPr>
        <w:lastRenderedPageBreak/>
        <w:t>teavitamiskohustus lasub ettevõttel endal ning millal läheb see üle Päästeametile. Kriteeriumi sisustamata jätmine võib praktikas kaasa tuua olukorra, kus tulenevalt ebaselgusest teavitamiskohustuse jagunemisel ettevõtja ja Päästeameti vahel ei teavitata osa õnnetuse mõjupiirkonda jäävaid isikuid õigeaegselt.</w:t>
      </w:r>
    </w:p>
    <w:p w14:paraId="0ADB6C8D" w14:textId="77777777" w:rsidR="00837DB3" w:rsidRPr="00732CA7" w:rsidRDefault="00837DB3" w:rsidP="00837DB3">
      <w:pPr>
        <w:spacing w:before="120" w:after="0" w:line="240" w:lineRule="auto"/>
        <w:jc w:val="both"/>
        <w:rPr>
          <w:rFonts w:ascii="Arial" w:eastAsia="DINPro" w:hAnsi="Arial" w:cs="Arial"/>
          <w:b/>
          <w:bCs/>
          <w:sz w:val="24"/>
          <w:szCs w:val="24"/>
          <w:u w:val="single"/>
          <w:lang w:val="et-EE"/>
        </w:rPr>
      </w:pPr>
      <w:r w:rsidRPr="00732CA7">
        <w:rPr>
          <w:rFonts w:ascii="Arial" w:eastAsia="DINPro" w:hAnsi="Arial" w:cs="Arial"/>
          <w:b/>
          <w:bCs/>
          <w:sz w:val="24"/>
          <w:szCs w:val="24"/>
          <w:u w:val="single"/>
          <w:lang w:val="et-EE"/>
        </w:rPr>
        <w:t>Kaubanduskoja ettepanek:</w:t>
      </w:r>
    </w:p>
    <w:p w14:paraId="1EE01ABE" w14:textId="77777777" w:rsidR="00837DB3" w:rsidRPr="00FC5988" w:rsidRDefault="00837DB3" w:rsidP="00837DB3">
      <w:pPr>
        <w:spacing w:after="0" w:line="240" w:lineRule="auto"/>
        <w:jc w:val="both"/>
        <w:rPr>
          <w:rFonts w:ascii="Arial" w:eastAsia="DINPro" w:hAnsi="Arial" w:cs="Arial"/>
          <w:b/>
          <w:bCs/>
          <w:sz w:val="24"/>
          <w:szCs w:val="24"/>
          <w:lang w:val="et-EE"/>
        </w:rPr>
      </w:pPr>
      <w:r w:rsidRPr="00732CA7">
        <w:rPr>
          <w:rFonts w:ascii="Arial" w:eastAsia="DINPro" w:hAnsi="Arial" w:cs="Arial"/>
          <w:b/>
          <w:bCs/>
          <w:sz w:val="24"/>
          <w:szCs w:val="24"/>
          <w:lang w:val="et-EE"/>
        </w:rPr>
        <w:t>Palume eelnõu</w:t>
      </w:r>
      <w:r>
        <w:rPr>
          <w:rFonts w:ascii="Arial" w:eastAsia="DINPro" w:hAnsi="Arial" w:cs="Arial"/>
          <w:b/>
          <w:bCs/>
          <w:sz w:val="24"/>
          <w:szCs w:val="24"/>
          <w:lang w:val="et-EE"/>
        </w:rPr>
        <w:t>s või vähemalt</w:t>
      </w:r>
      <w:r w:rsidRPr="00732CA7">
        <w:rPr>
          <w:rFonts w:ascii="Arial" w:eastAsia="DINPro" w:hAnsi="Arial" w:cs="Arial"/>
          <w:b/>
          <w:bCs/>
          <w:sz w:val="24"/>
          <w:szCs w:val="24"/>
          <w:lang w:val="et-EE"/>
        </w:rPr>
        <w:t xml:space="preserve"> seletuskirjas täpsustada, mi</w:t>
      </w:r>
      <w:r>
        <w:rPr>
          <w:rFonts w:ascii="Arial" w:eastAsia="DINPro" w:hAnsi="Arial" w:cs="Arial"/>
          <w:b/>
          <w:bCs/>
          <w:sz w:val="24"/>
          <w:szCs w:val="24"/>
          <w:lang w:val="et-EE"/>
        </w:rPr>
        <w:t>llist ulatust peetakse „</w:t>
      </w:r>
      <w:r w:rsidRPr="00732CA7">
        <w:rPr>
          <w:rFonts w:ascii="Arial" w:eastAsia="DINPro" w:hAnsi="Arial" w:cs="Arial"/>
          <w:b/>
          <w:bCs/>
          <w:sz w:val="24"/>
          <w:szCs w:val="24"/>
          <w:lang w:val="et-EE"/>
        </w:rPr>
        <w:t>vahetu</w:t>
      </w:r>
      <w:r>
        <w:rPr>
          <w:rFonts w:ascii="Arial" w:eastAsia="DINPro" w:hAnsi="Arial" w:cs="Arial"/>
          <w:b/>
          <w:bCs/>
          <w:sz w:val="24"/>
          <w:szCs w:val="24"/>
          <w:lang w:val="et-EE"/>
        </w:rPr>
        <w:t>ks</w:t>
      </w:r>
      <w:r w:rsidRPr="00732CA7">
        <w:rPr>
          <w:rFonts w:ascii="Arial" w:eastAsia="DINPro" w:hAnsi="Arial" w:cs="Arial"/>
          <w:b/>
          <w:bCs/>
          <w:sz w:val="24"/>
          <w:szCs w:val="24"/>
          <w:lang w:val="et-EE"/>
        </w:rPr>
        <w:t xml:space="preserve"> lähedus</w:t>
      </w:r>
      <w:r>
        <w:rPr>
          <w:rFonts w:ascii="Arial" w:eastAsia="DINPro" w:hAnsi="Arial" w:cs="Arial"/>
          <w:b/>
          <w:bCs/>
          <w:sz w:val="24"/>
          <w:szCs w:val="24"/>
          <w:lang w:val="et-EE"/>
        </w:rPr>
        <w:t>eks“.</w:t>
      </w:r>
    </w:p>
    <w:p w14:paraId="166EA35F" w14:textId="77777777" w:rsidR="00837DB3" w:rsidRDefault="00837DB3" w:rsidP="00837DB3">
      <w:pPr>
        <w:spacing w:before="120" w:after="0" w:line="240" w:lineRule="auto"/>
        <w:jc w:val="both"/>
        <w:rPr>
          <w:rFonts w:ascii="Arial" w:eastAsia="DINPro" w:hAnsi="Arial" w:cs="Arial"/>
          <w:sz w:val="24"/>
          <w:szCs w:val="24"/>
          <w:lang w:val="et-EE"/>
        </w:rPr>
      </w:pPr>
    </w:p>
    <w:p w14:paraId="2D7E3DC4" w14:textId="77777777" w:rsidR="00837DB3" w:rsidRDefault="00837DB3" w:rsidP="00837DB3">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Loodame, et peate võimalikuks Kaubanduskoja kommentaari ja ettepanekut arvesse võtta. </w:t>
      </w:r>
    </w:p>
    <w:p w14:paraId="5F146244" w14:textId="77777777" w:rsidR="00837DB3" w:rsidRDefault="00837DB3" w:rsidP="00837DB3">
      <w:pPr>
        <w:spacing w:before="120" w:after="0" w:line="240" w:lineRule="auto"/>
        <w:jc w:val="both"/>
        <w:rPr>
          <w:rFonts w:ascii="Arial" w:eastAsia="DINPro" w:hAnsi="Arial" w:cs="Arial"/>
          <w:sz w:val="24"/>
          <w:szCs w:val="24"/>
          <w:lang w:val="et-EE"/>
        </w:rPr>
      </w:pPr>
    </w:p>
    <w:p w14:paraId="313FE42F" w14:textId="77777777" w:rsidR="00837DB3" w:rsidRPr="00AA62A5" w:rsidRDefault="00837DB3" w:rsidP="00837DB3">
      <w:pPr>
        <w:spacing w:before="120" w:after="0" w:line="240" w:lineRule="auto"/>
        <w:jc w:val="both"/>
        <w:rPr>
          <w:rFonts w:ascii="Arial" w:eastAsia="DINPro" w:hAnsi="Arial" w:cs="Arial"/>
          <w:sz w:val="24"/>
          <w:szCs w:val="24"/>
          <w:lang w:val="et-EE"/>
        </w:rPr>
      </w:pPr>
    </w:p>
    <w:p w14:paraId="7B21AE6C" w14:textId="77777777" w:rsidR="00837DB3" w:rsidRPr="002F1E7F" w:rsidRDefault="00837DB3" w:rsidP="00837DB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562D4CC9" w14:textId="77777777" w:rsidR="00837DB3" w:rsidRPr="002F1E7F" w:rsidRDefault="00837DB3" w:rsidP="00837DB3">
      <w:pPr>
        <w:spacing w:after="0" w:line="240" w:lineRule="auto"/>
        <w:rPr>
          <w:rFonts w:ascii="Arial" w:hAnsi="Arial" w:cs="Arial"/>
          <w:sz w:val="24"/>
          <w:szCs w:val="24"/>
          <w:lang w:val="et-EE" w:eastAsia="et-EE"/>
        </w:rPr>
      </w:pPr>
    </w:p>
    <w:p w14:paraId="22E7960F" w14:textId="77777777" w:rsidR="00837DB3" w:rsidRDefault="00837DB3" w:rsidP="00837DB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29748B87" w14:textId="77777777" w:rsidR="00837DB3" w:rsidRPr="002F1E7F" w:rsidRDefault="00837DB3" w:rsidP="00837DB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771977DB" w14:textId="77777777" w:rsidR="00837DB3" w:rsidRPr="002F1E7F" w:rsidRDefault="00837DB3" w:rsidP="00837DB3">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27180725" w14:textId="77777777" w:rsidR="00837DB3" w:rsidRPr="002F1E7F" w:rsidRDefault="00837DB3" w:rsidP="00837DB3">
      <w:pPr>
        <w:spacing w:after="0" w:line="240" w:lineRule="auto"/>
        <w:rPr>
          <w:rFonts w:ascii="Arial" w:hAnsi="Arial" w:cs="Arial"/>
          <w:sz w:val="24"/>
          <w:szCs w:val="24"/>
          <w:lang w:val="et-EE" w:eastAsia="et-EE"/>
        </w:rPr>
      </w:pPr>
    </w:p>
    <w:p w14:paraId="5FD6D036" w14:textId="77777777" w:rsidR="00837DB3" w:rsidRPr="002F1E7F" w:rsidRDefault="00837DB3" w:rsidP="00837DB3">
      <w:pPr>
        <w:spacing w:after="0" w:line="240" w:lineRule="auto"/>
        <w:rPr>
          <w:rFonts w:ascii="Arial" w:hAnsi="Arial" w:cs="Arial"/>
          <w:sz w:val="24"/>
          <w:szCs w:val="24"/>
          <w:lang w:val="et-EE" w:eastAsia="et-EE"/>
        </w:rPr>
      </w:pPr>
    </w:p>
    <w:p w14:paraId="4EFE832E" w14:textId="77777777" w:rsidR="00837DB3" w:rsidRDefault="00837DB3" w:rsidP="00837DB3">
      <w:pPr>
        <w:spacing w:after="0" w:line="240" w:lineRule="auto"/>
        <w:rPr>
          <w:rFonts w:ascii="Arial" w:hAnsi="Arial" w:cs="Arial"/>
          <w:sz w:val="24"/>
          <w:szCs w:val="24"/>
          <w:lang w:val="et-EE" w:eastAsia="et-EE"/>
        </w:rPr>
      </w:pPr>
    </w:p>
    <w:p w14:paraId="14FB5434" w14:textId="77777777" w:rsidR="00837DB3" w:rsidRDefault="00837DB3" w:rsidP="00837DB3">
      <w:pPr>
        <w:spacing w:after="0" w:line="240" w:lineRule="auto"/>
        <w:rPr>
          <w:rFonts w:ascii="Arial" w:hAnsi="Arial" w:cs="Arial"/>
          <w:sz w:val="24"/>
          <w:szCs w:val="24"/>
          <w:lang w:val="et-EE" w:eastAsia="et-EE"/>
        </w:rPr>
      </w:pPr>
    </w:p>
    <w:p w14:paraId="08DA163A" w14:textId="77777777" w:rsidR="00837DB3" w:rsidRPr="002F1E7F" w:rsidRDefault="00837DB3" w:rsidP="00837DB3">
      <w:pPr>
        <w:spacing w:after="0" w:line="240" w:lineRule="auto"/>
        <w:rPr>
          <w:rFonts w:ascii="Arial" w:hAnsi="Arial" w:cs="Arial"/>
          <w:sz w:val="24"/>
          <w:szCs w:val="24"/>
          <w:lang w:val="et-EE" w:eastAsia="et-EE"/>
        </w:rPr>
      </w:pPr>
    </w:p>
    <w:p w14:paraId="31935F8D" w14:textId="77777777" w:rsidR="00837DB3" w:rsidRPr="002F1E7F" w:rsidRDefault="00837DB3" w:rsidP="00837DB3">
      <w:pPr>
        <w:spacing w:after="0" w:line="240" w:lineRule="auto"/>
        <w:rPr>
          <w:rFonts w:ascii="Arial" w:hAnsi="Arial" w:cs="Arial"/>
          <w:sz w:val="24"/>
          <w:szCs w:val="24"/>
          <w:lang w:val="et-EE" w:eastAsia="et-EE"/>
        </w:rPr>
      </w:pPr>
    </w:p>
    <w:p w14:paraId="7DC56BB3" w14:textId="77777777" w:rsidR="00837DB3" w:rsidRPr="002F1E7F" w:rsidRDefault="00837DB3" w:rsidP="00837DB3">
      <w:pPr>
        <w:spacing w:after="0" w:line="240" w:lineRule="auto"/>
        <w:rPr>
          <w:rFonts w:ascii="Arial" w:hAnsi="Arial" w:cs="Arial"/>
          <w:sz w:val="24"/>
          <w:szCs w:val="24"/>
          <w:lang w:val="et-EE" w:eastAsia="et-EE"/>
        </w:rPr>
      </w:pPr>
    </w:p>
    <w:p w14:paraId="19C1BD2C" w14:textId="77777777" w:rsidR="00837DB3" w:rsidRPr="002F1E7F" w:rsidRDefault="00837DB3" w:rsidP="00837DB3">
      <w:pPr>
        <w:spacing w:after="0" w:line="240" w:lineRule="auto"/>
        <w:rPr>
          <w:rFonts w:ascii="Arial" w:hAnsi="Arial" w:cs="Arial"/>
          <w:sz w:val="24"/>
          <w:szCs w:val="24"/>
          <w:lang w:val="et-EE" w:eastAsia="et-EE"/>
        </w:rPr>
      </w:pPr>
    </w:p>
    <w:p w14:paraId="3883004D" w14:textId="77777777" w:rsidR="00837DB3" w:rsidRDefault="00837DB3" w:rsidP="00837DB3">
      <w:pPr>
        <w:spacing w:after="0" w:line="240" w:lineRule="auto"/>
        <w:rPr>
          <w:rFonts w:ascii="Arial" w:hAnsi="Arial" w:cs="Arial"/>
          <w:sz w:val="24"/>
          <w:szCs w:val="24"/>
          <w:lang w:val="et-EE" w:eastAsia="et-EE"/>
        </w:rPr>
      </w:pPr>
      <w:r>
        <w:rPr>
          <w:rFonts w:ascii="Arial" w:hAnsi="Arial" w:cs="Arial"/>
          <w:sz w:val="24"/>
          <w:szCs w:val="24"/>
          <w:lang w:val="et-EE" w:eastAsia="et-EE"/>
        </w:rPr>
        <w:t>Sandra Melani Mellikov</w:t>
      </w:r>
    </w:p>
    <w:p w14:paraId="14AF501C" w14:textId="77777777" w:rsidR="00837DB3" w:rsidRDefault="00837DB3" w:rsidP="00837DB3">
      <w:pPr>
        <w:spacing w:after="0" w:line="240" w:lineRule="auto"/>
        <w:rPr>
          <w:rFonts w:ascii="Arial" w:hAnsi="Arial" w:cs="Arial"/>
          <w:sz w:val="24"/>
          <w:szCs w:val="24"/>
          <w:lang w:val="et-EE" w:eastAsia="et-EE"/>
        </w:rPr>
      </w:pPr>
      <w:hyperlink r:id="rId8" w:history="1">
        <w:r w:rsidRPr="00EC7652">
          <w:rPr>
            <w:rStyle w:val="Hyperlink"/>
            <w:rFonts w:ascii="Arial" w:hAnsi="Arial" w:cs="Arial"/>
            <w:sz w:val="24"/>
            <w:szCs w:val="24"/>
            <w:lang w:val="et-EE" w:eastAsia="et-EE"/>
          </w:rPr>
          <w:t>sandramelani.mellikov@koda.ee</w:t>
        </w:r>
      </w:hyperlink>
      <w:r>
        <w:rPr>
          <w:rFonts w:ascii="Arial" w:hAnsi="Arial" w:cs="Arial"/>
          <w:sz w:val="24"/>
          <w:szCs w:val="24"/>
          <w:lang w:val="et-EE" w:eastAsia="et-EE"/>
        </w:rPr>
        <w:t xml:space="preserve"> 6040071</w:t>
      </w:r>
    </w:p>
    <w:p w14:paraId="24A0F640" w14:textId="77777777" w:rsidR="00837DB3" w:rsidRDefault="00837DB3" w:rsidP="00837DB3">
      <w:pPr>
        <w:spacing w:after="0" w:line="240" w:lineRule="auto"/>
        <w:rPr>
          <w:rFonts w:ascii="Arial" w:hAnsi="Arial" w:cs="Arial"/>
          <w:sz w:val="24"/>
          <w:szCs w:val="24"/>
          <w:lang w:val="et-EE" w:eastAsia="et-EE"/>
        </w:rPr>
      </w:pPr>
    </w:p>
    <w:p w14:paraId="4E13B1F1" w14:textId="77777777" w:rsidR="00837DB3" w:rsidRDefault="00837DB3" w:rsidP="00837DB3">
      <w:pPr>
        <w:spacing w:after="0" w:line="240" w:lineRule="auto"/>
        <w:rPr>
          <w:rFonts w:ascii="Arial" w:hAnsi="Arial" w:cs="Arial"/>
          <w:sz w:val="24"/>
          <w:szCs w:val="24"/>
          <w:lang w:val="et-EE" w:eastAsia="et-EE"/>
        </w:rPr>
      </w:pPr>
    </w:p>
    <w:p w14:paraId="649E4955" w14:textId="77777777" w:rsidR="00837DB3" w:rsidRDefault="00837DB3" w:rsidP="00837DB3">
      <w:pPr>
        <w:spacing w:after="0" w:line="240" w:lineRule="auto"/>
        <w:rPr>
          <w:rFonts w:ascii="Arial" w:hAnsi="Arial" w:cs="Arial"/>
          <w:sz w:val="24"/>
          <w:szCs w:val="24"/>
          <w:lang w:val="et-EE" w:eastAsia="et-EE"/>
        </w:rPr>
      </w:pPr>
    </w:p>
    <w:p w14:paraId="27703977" w14:textId="77777777" w:rsidR="00837DB3" w:rsidRDefault="00837DB3" w:rsidP="00837DB3">
      <w:pPr>
        <w:spacing w:after="0" w:line="240" w:lineRule="auto"/>
        <w:rPr>
          <w:rFonts w:ascii="Arial" w:hAnsi="Arial" w:cs="Arial"/>
          <w:sz w:val="24"/>
          <w:szCs w:val="24"/>
          <w:lang w:val="et-EE" w:eastAsia="et-EE"/>
        </w:rPr>
      </w:pPr>
    </w:p>
    <w:p w14:paraId="1759602D" w14:textId="77777777" w:rsidR="00837DB3" w:rsidRDefault="00837DB3" w:rsidP="00837DB3">
      <w:pPr>
        <w:spacing w:after="0" w:line="240" w:lineRule="auto"/>
        <w:rPr>
          <w:rFonts w:ascii="Arial" w:hAnsi="Arial" w:cs="Arial"/>
          <w:sz w:val="24"/>
          <w:szCs w:val="24"/>
          <w:lang w:val="et-EE" w:eastAsia="et-EE"/>
        </w:rPr>
      </w:pPr>
    </w:p>
    <w:p w14:paraId="5ACB5EEF" w14:textId="77777777" w:rsidR="00837DB3" w:rsidRDefault="00837DB3" w:rsidP="00837DB3">
      <w:pPr>
        <w:spacing w:after="0" w:line="240" w:lineRule="auto"/>
        <w:rPr>
          <w:rStyle w:val="Hyperlink"/>
          <w:rFonts w:ascii="Arial" w:hAnsi="Arial" w:cs="Arial"/>
          <w:sz w:val="24"/>
          <w:szCs w:val="24"/>
          <w:lang w:val="et-EE" w:eastAsia="et-EE"/>
        </w:rPr>
      </w:pPr>
    </w:p>
    <w:p w14:paraId="4705E6B1" w14:textId="77777777" w:rsidR="00837DB3" w:rsidRDefault="00837DB3" w:rsidP="00837DB3"/>
    <w:p w14:paraId="486FF568" w14:textId="77777777" w:rsidR="00837DB3" w:rsidRDefault="00837DB3" w:rsidP="00837DB3"/>
    <w:p w14:paraId="0A268035" w14:textId="77777777" w:rsidR="00837DB3" w:rsidRDefault="00837DB3" w:rsidP="00837DB3"/>
    <w:p w14:paraId="11507ED6" w14:textId="77777777" w:rsidR="00837DB3" w:rsidRDefault="00837DB3"/>
    <w:sectPr w:rsidR="00837DB3" w:rsidSect="00837DB3">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774" w14:textId="77777777" w:rsidR="0000556D" w:rsidRDefault="0000556D">
      <w:pPr>
        <w:spacing w:after="0" w:line="240" w:lineRule="auto"/>
      </w:pPr>
      <w:r>
        <w:separator/>
      </w:r>
    </w:p>
  </w:endnote>
  <w:endnote w:type="continuationSeparator" w:id="0">
    <w:p w14:paraId="3E98BC5B" w14:textId="77777777" w:rsidR="0000556D" w:rsidRDefault="000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D10A" w14:textId="77777777" w:rsidR="00837DB3" w:rsidRPr="00E7418C" w:rsidRDefault="00837DB3" w:rsidP="00E7418C">
    <w:pPr>
      <w:pStyle w:val="Footer"/>
      <w:rPr>
        <w:rFonts w:ascii="Arial" w:hAnsi="Arial" w:cs="Arial"/>
        <w:b/>
        <w:sz w:val="14"/>
        <w:szCs w:val="14"/>
      </w:rPr>
    </w:pPr>
    <w:r w:rsidRPr="00E7418C">
      <w:rPr>
        <w:rFonts w:ascii="Arial" w:hAnsi="Arial" w:cs="Arial"/>
        <w:b/>
        <w:sz w:val="14"/>
        <w:szCs w:val="14"/>
      </w:rPr>
      <w:t>EESTI KAUBANDUS-TÖÖSTUSKODA</w:t>
    </w:r>
  </w:p>
  <w:p w14:paraId="5AFD5455" w14:textId="77777777" w:rsidR="00837DB3" w:rsidRPr="00E7418C" w:rsidRDefault="00837DB3"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16B6" w14:textId="77777777" w:rsidR="00837DB3" w:rsidRPr="00BF3929" w:rsidRDefault="00837DB3"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554D22FA" w14:textId="77777777" w:rsidR="00837DB3" w:rsidRPr="00BF3929" w:rsidRDefault="00837DB3"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508C" w14:textId="77777777" w:rsidR="0000556D" w:rsidRDefault="0000556D">
      <w:pPr>
        <w:spacing w:after="0" w:line="240" w:lineRule="auto"/>
      </w:pPr>
      <w:r>
        <w:separator/>
      </w:r>
    </w:p>
  </w:footnote>
  <w:footnote w:type="continuationSeparator" w:id="0">
    <w:p w14:paraId="3ADB74C5" w14:textId="77777777" w:rsidR="0000556D" w:rsidRDefault="0000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3A8A" w14:textId="77777777" w:rsidR="00837DB3" w:rsidRPr="00C0691C" w:rsidRDefault="00837DB3" w:rsidP="00C0691C">
    <w:pPr>
      <w:pStyle w:val="Header"/>
    </w:pPr>
    <w:r>
      <w:rPr>
        <w:noProof/>
      </w:rPr>
      <w:drawing>
        <wp:inline distT="0" distB="0" distL="0" distR="0" wp14:anchorId="05F7D0E3" wp14:editId="0F154D44">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BCA6" w14:textId="77777777" w:rsidR="00837DB3" w:rsidRDefault="00837DB3">
    <w:pPr>
      <w:pStyle w:val="Header"/>
    </w:pPr>
    <w:r>
      <w:rPr>
        <w:noProof/>
      </w:rPr>
      <w:drawing>
        <wp:inline distT="0" distB="0" distL="0" distR="0" wp14:anchorId="7E5129BE" wp14:editId="0ABB68B8">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B3"/>
    <w:rsid w:val="0000556D"/>
    <w:rsid w:val="00481569"/>
    <w:rsid w:val="005C702B"/>
    <w:rsid w:val="0072414F"/>
    <w:rsid w:val="00837DB3"/>
    <w:rsid w:val="008C4C4F"/>
    <w:rsid w:val="009553B0"/>
    <w:rsid w:val="00E4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286A"/>
  <w15:chartTrackingRefBased/>
  <w15:docId w15:val="{BBE99492-A4BD-410F-A6A8-F761394F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DB3"/>
    <w:rPr>
      <w:rFonts w:eastAsiaTheme="majorEastAsia" w:cstheme="majorBidi"/>
      <w:color w:val="272727" w:themeColor="text1" w:themeTint="D8"/>
    </w:rPr>
  </w:style>
  <w:style w:type="paragraph" w:styleId="Title">
    <w:name w:val="Title"/>
    <w:basedOn w:val="Normal"/>
    <w:next w:val="Normal"/>
    <w:link w:val="TitleChar"/>
    <w:uiPriority w:val="10"/>
    <w:qFormat/>
    <w:rsid w:val="0083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DB3"/>
    <w:pPr>
      <w:spacing w:before="160"/>
      <w:jc w:val="center"/>
    </w:pPr>
    <w:rPr>
      <w:i/>
      <w:iCs/>
      <w:color w:val="404040" w:themeColor="text1" w:themeTint="BF"/>
    </w:rPr>
  </w:style>
  <w:style w:type="character" w:customStyle="1" w:styleId="QuoteChar">
    <w:name w:val="Quote Char"/>
    <w:basedOn w:val="DefaultParagraphFont"/>
    <w:link w:val="Quote"/>
    <w:uiPriority w:val="29"/>
    <w:rsid w:val="00837DB3"/>
    <w:rPr>
      <w:i/>
      <w:iCs/>
      <w:color w:val="404040" w:themeColor="text1" w:themeTint="BF"/>
    </w:rPr>
  </w:style>
  <w:style w:type="paragraph" w:styleId="ListParagraph">
    <w:name w:val="List Paragraph"/>
    <w:basedOn w:val="Normal"/>
    <w:uiPriority w:val="34"/>
    <w:qFormat/>
    <w:rsid w:val="00837DB3"/>
    <w:pPr>
      <w:ind w:left="720"/>
      <w:contextualSpacing/>
    </w:pPr>
  </w:style>
  <w:style w:type="character" w:styleId="IntenseEmphasis">
    <w:name w:val="Intense Emphasis"/>
    <w:basedOn w:val="DefaultParagraphFont"/>
    <w:uiPriority w:val="21"/>
    <w:qFormat/>
    <w:rsid w:val="00837DB3"/>
    <w:rPr>
      <w:i/>
      <w:iCs/>
      <w:color w:val="0F4761" w:themeColor="accent1" w:themeShade="BF"/>
    </w:rPr>
  </w:style>
  <w:style w:type="paragraph" w:styleId="IntenseQuote">
    <w:name w:val="Intense Quote"/>
    <w:basedOn w:val="Normal"/>
    <w:next w:val="Normal"/>
    <w:link w:val="IntenseQuoteChar"/>
    <w:uiPriority w:val="30"/>
    <w:qFormat/>
    <w:rsid w:val="0083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B3"/>
    <w:rPr>
      <w:i/>
      <w:iCs/>
      <w:color w:val="0F4761" w:themeColor="accent1" w:themeShade="BF"/>
    </w:rPr>
  </w:style>
  <w:style w:type="character" w:styleId="IntenseReference">
    <w:name w:val="Intense Reference"/>
    <w:basedOn w:val="DefaultParagraphFont"/>
    <w:uiPriority w:val="32"/>
    <w:qFormat/>
    <w:rsid w:val="00837DB3"/>
    <w:rPr>
      <w:b/>
      <w:bCs/>
      <w:smallCaps/>
      <w:color w:val="0F4761" w:themeColor="accent1" w:themeShade="BF"/>
      <w:spacing w:val="5"/>
    </w:rPr>
  </w:style>
  <w:style w:type="paragraph" w:styleId="Header">
    <w:name w:val="header"/>
    <w:basedOn w:val="Normal"/>
    <w:link w:val="HeaderChar"/>
    <w:uiPriority w:val="99"/>
    <w:unhideWhenUsed/>
    <w:rsid w:val="0083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B3"/>
    <w:rPr>
      <w:kern w:val="0"/>
      <w:sz w:val="22"/>
      <w:szCs w:val="22"/>
      <w14:ligatures w14:val="none"/>
    </w:rPr>
  </w:style>
  <w:style w:type="paragraph" w:styleId="Footer">
    <w:name w:val="footer"/>
    <w:basedOn w:val="Normal"/>
    <w:link w:val="FooterChar"/>
    <w:uiPriority w:val="99"/>
    <w:unhideWhenUsed/>
    <w:rsid w:val="00837DB3"/>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837DB3"/>
    <w:rPr>
      <w:kern w:val="0"/>
      <w:sz w:val="16"/>
      <w:szCs w:val="22"/>
      <w14:ligatures w14:val="none"/>
    </w:rPr>
  </w:style>
  <w:style w:type="character" w:styleId="Hyperlink">
    <w:name w:val="Hyperlink"/>
    <w:basedOn w:val="DefaultParagraphFont"/>
    <w:uiPriority w:val="99"/>
    <w:unhideWhenUsed/>
    <w:rsid w:val="00837D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elani.mellikov@koda.e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km.e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s.raudsepp@mkm.e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Sandra Melani Mellikov</cp:lastModifiedBy>
  <cp:revision>5</cp:revision>
  <dcterms:created xsi:type="dcterms:W3CDTF">2026-02-02T13:07:00Z</dcterms:created>
  <dcterms:modified xsi:type="dcterms:W3CDTF">2026-02-02T13:50:00Z</dcterms:modified>
</cp:coreProperties>
</file>